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6374" w14:textId="77777777" w:rsidR="005503D4" w:rsidRPr="007E0017" w:rsidRDefault="005503D4" w:rsidP="00A468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17">
        <w:rPr>
          <w:rFonts w:ascii="Times New Roman" w:hAnsi="Times New Roman" w:cs="Times New Roman"/>
          <w:b/>
          <w:sz w:val="24"/>
          <w:szCs w:val="24"/>
        </w:rPr>
        <w:t xml:space="preserve">CANDIPAD: Uji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Efektivitas</w:t>
      </w:r>
      <w:proofErr w:type="spellEnd"/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8F3">
        <w:rPr>
          <w:rFonts w:ascii="Times New Roman" w:hAnsi="Times New Roman" w:cs="Times New Roman"/>
          <w:b/>
          <w:bCs/>
          <w:sz w:val="24"/>
          <w:szCs w:val="24"/>
        </w:rPr>
        <w:t>Anti</w:t>
      </w:r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Jamur</w:t>
      </w:r>
      <w:proofErr w:type="spellEnd"/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Ekstrak</w:t>
      </w:r>
      <w:proofErr w:type="spellEnd"/>
      <w:r w:rsidRPr="007E00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Etanol</w:t>
      </w:r>
      <w:proofErr w:type="spellEnd"/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Daun</w:t>
      </w:r>
      <w:proofErr w:type="spellEnd"/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Ciplukan</w:t>
      </w:r>
      <w:proofErr w:type="spellEnd"/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017">
        <w:rPr>
          <w:rFonts w:ascii="Times New Roman" w:hAnsi="Times New Roman" w:cs="Times New Roman"/>
          <w:b/>
          <w:i/>
          <w:sz w:val="24"/>
          <w:szCs w:val="24"/>
        </w:rPr>
        <w:t xml:space="preserve">(Physalis </w:t>
      </w:r>
      <w:proofErr w:type="spellStart"/>
      <w:r w:rsidRPr="007E0017">
        <w:rPr>
          <w:rFonts w:ascii="Times New Roman" w:hAnsi="Times New Roman" w:cs="Times New Roman"/>
          <w:b/>
          <w:i/>
          <w:sz w:val="24"/>
          <w:szCs w:val="24"/>
        </w:rPr>
        <w:t>angulata</w:t>
      </w:r>
      <w:proofErr w:type="spellEnd"/>
      <w:r w:rsidRPr="007E0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0017">
        <w:rPr>
          <w:rFonts w:ascii="Times New Roman" w:hAnsi="Times New Roman" w:cs="Times New Roman"/>
          <w:b/>
          <w:sz w:val="24"/>
          <w:szCs w:val="24"/>
        </w:rPr>
        <w:t>L</w:t>
      </w:r>
      <w:r w:rsidRPr="007E0017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7E001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Pertumbuhan</w:t>
      </w:r>
      <w:proofErr w:type="spellEnd"/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017">
        <w:rPr>
          <w:rFonts w:ascii="Times New Roman" w:hAnsi="Times New Roman" w:cs="Times New Roman"/>
          <w:b/>
          <w:i/>
          <w:sz w:val="24"/>
          <w:szCs w:val="24"/>
        </w:rPr>
        <w:t xml:space="preserve">Candida albicans </w:t>
      </w:r>
      <w:proofErr w:type="spellStart"/>
      <w:proofErr w:type="gramStart"/>
      <w:r w:rsidRPr="007E0017">
        <w:rPr>
          <w:rFonts w:ascii="Times New Roman" w:hAnsi="Times New Roman" w:cs="Times New Roman"/>
          <w:b/>
          <w:sz w:val="24"/>
          <w:szCs w:val="24"/>
        </w:rPr>
        <w:t>Penyebab</w:t>
      </w:r>
      <w:proofErr w:type="spellEnd"/>
      <w:r w:rsidRPr="007E0017">
        <w:rPr>
          <w:rFonts w:ascii="Times New Roman" w:hAnsi="Times New Roman" w:cs="Times New Roman"/>
          <w:b/>
          <w:spacing w:val="-87"/>
          <w:sz w:val="24"/>
          <w:szCs w:val="24"/>
        </w:rPr>
        <w:t xml:space="preserve"> </w:t>
      </w:r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Penyakit</w:t>
      </w:r>
      <w:proofErr w:type="spellEnd"/>
      <w:proofErr w:type="gramEnd"/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Kandidiasis</w:t>
      </w:r>
      <w:proofErr w:type="spellEnd"/>
      <w:r w:rsidRPr="007E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b/>
          <w:sz w:val="24"/>
          <w:szCs w:val="24"/>
        </w:rPr>
        <w:t>Vulvovagina</w:t>
      </w:r>
      <w:proofErr w:type="spellEnd"/>
    </w:p>
    <w:p w14:paraId="554BFF4E" w14:textId="77777777" w:rsidR="005503D4" w:rsidRPr="007E0017" w:rsidRDefault="005503D4" w:rsidP="00FF69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DEF3A" w14:textId="207250D1" w:rsidR="005503D4" w:rsidRPr="007E0017" w:rsidRDefault="005503D4" w:rsidP="00FF69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0017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7A6A609D" w14:textId="3BA0E170" w:rsidR="005503D4" w:rsidRPr="007E0017" w:rsidRDefault="00577F19" w:rsidP="00FF6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017">
        <w:rPr>
          <w:rFonts w:ascii="Times New Roman" w:hAnsi="Times New Roman" w:cs="Times New Roman"/>
          <w:sz w:val="24"/>
          <w:szCs w:val="24"/>
        </w:rPr>
        <w:t>Kandidiasis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vulvovaginal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patogen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r w:rsidRPr="007E0017">
        <w:rPr>
          <w:rFonts w:ascii="Times New Roman" w:hAnsi="Times New Roman" w:cs="Times New Roman"/>
          <w:i/>
          <w:iCs/>
          <w:sz w:val="24"/>
          <w:szCs w:val="24"/>
        </w:rPr>
        <w:t>Candida albicans</w:t>
      </w:r>
      <w:r w:rsidRPr="007E0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upnormal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di vagina,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keputiha</w:t>
      </w:r>
      <w:r w:rsidR="00303AE0" w:rsidRPr="007E001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gata</w:t>
      </w:r>
      <w:r w:rsidR="00303AE0" w:rsidRPr="007E001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03AE0"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AE0" w:rsidRPr="007E0017">
        <w:rPr>
          <w:rFonts w:ascii="Times New Roman" w:hAnsi="Times New Roman" w:cs="Times New Roman"/>
          <w:sz w:val="24"/>
          <w:szCs w:val="24"/>
        </w:rPr>
        <w:t>ke</w:t>
      </w:r>
      <w:r w:rsidRPr="007E0017">
        <w:rPr>
          <w:rFonts w:ascii="Times New Roman" w:hAnsi="Times New Roman" w:cs="Times New Roman"/>
          <w:sz w:val="24"/>
          <w:szCs w:val="24"/>
        </w:rPr>
        <w:t>merah</w:t>
      </w:r>
      <w:r w:rsidR="00303AE0" w:rsidRPr="007E001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CA0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(</w:t>
      </w:r>
      <w:r w:rsidRPr="007E0017">
        <w:rPr>
          <w:rFonts w:ascii="Times New Roman" w:hAnsi="Times New Roman" w:cs="Times New Roman"/>
          <w:i/>
          <w:iCs/>
          <w:sz w:val="24"/>
          <w:szCs w:val="24"/>
        </w:rPr>
        <w:t xml:space="preserve">Physalis </w:t>
      </w:r>
      <w:proofErr w:type="spellStart"/>
      <w:r w:rsidRPr="007E0017">
        <w:rPr>
          <w:rFonts w:ascii="Times New Roman" w:hAnsi="Times New Roman" w:cs="Times New Roman"/>
          <w:i/>
          <w:iCs/>
          <w:sz w:val="24"/>
          <w:szCs w:val="24"/>
        </w:rPr>
        <w:t>angulat</w:t>
      </w:r>
      <w:r w:rsidR="00C9542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L</w:t>
      </w:r>
      <w:r w:rsidRPr="00BB52D6">
        <w:rPr>
          <w:rFonts w:ascii="Times New Roman" w:hAnsi="Times New Roman" w:cs="Times New Roman"/>
          <w:sz w:val="24"/>
          <w:szCs w:val="24"/>
        </w:rPr>
        <w:t>.)</w:t>
      </w:r>
      <w:r w:rsidR="00114A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14A0C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1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0C" w:rsidRPr="00114A0C"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r w:rsidR="00114A0C" w:rsidRPr="0011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0C" w:rsidRPr="00114A0C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114A0C" w:rsidRPr="00114A0C">
        <w:rPr>
          <w:rFonts w:ascii="Times New Roman" w:hAnsi="Times New Roman" w:cs="Times New Roman"/>
          <w:sz w:val="24"/>
          <w:szCs w:val="24"/>
        </w:rPr>
        <w:t xml:space="preserve"> </w:t>
      </w:r>
      <w:r w:rsidRPr="00114A0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14A0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A0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A0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A0C">
        <w:rPr>
          <w:rFonts w:ascii="Times New Roman" w:hAnsi="Times New Roman" w:cs="Times New Roman"/>
          <w:sz w:val="24"/>
          <w:szCs w:val="24"/>
        </w:rPr>
        <w:t>antifungi</w:t>
      </w:r>
      <w:proofErr w:type="spellEnd"/>
      <w:r w:rsidR="00CA0B78" w:rsidRPr="00114A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A0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B52D6" w:rsidRPr="0011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D6" w:rsidRPr="00114A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B52D6" w:rsidRPr="0011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D6" w:rsidRPr="00114A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B52D6" w:rsidRPr="0011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D6" w:rsidRPr="00114A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B52D6" w:rsidRPr="0011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D6" w:rsidRPr="00114A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B52D6" w:rsidRPr="0011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D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B5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D6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BB5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D6" w:rsidRPr="00BB52D6">
        <w:rPr>
          <w:rFonts w:ascii="Times New Roman" w:hAnsi="Times New Roman" w:cs="Times New Roman"/>
          <w:sz w:val="24"/>
          <w:szCs w:val="24"/>
        </w:rPr>
        <w:t>antifungi</w:t>
      </w:r>
      <w:proofErr w:type="spellEnd"/>
      <w:r w:rsidR="00BB52D6" w:rsidRPr="00BB52D6">
        <w:rPr>
          <w:rFonts w:ascii="Times New Roman" w:hAnsi="Times New Roman" w:cs="Times New Roman"/>
          <w:sz w:val="24"/>
          <w:szCs w:val="24"/>
        </w:rPr>
        <w:t xml:space="preserve"> </w:t>
      </w:r>
      <w:r w:rsidR="00BB52D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B52D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BB5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B5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D6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="00BB5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B52D6">
        <w:rPr>
          <w:rFonts w:ascii="Times New Roman" w:hAnsi="Times New Roman" w:cs="Times New Roman"/>
          <w:sz w:val="24"/>
          <w:szCs w:val="24"/>
        </w:rPr>
        <w:t xml:space="preserve"> pantyliner.</w:t>
      </w:r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4FF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="00E460A8">
        <w:rPr>
          <w:rFonts w:ascii="Times New Roman" w:hAnsi="Times New Roman" w:cs="Times New Roman"/>
          <w:sz w:val="24"/>
          <w:szCs w:val="24"/>
        </w:rPr>
        <w:t xml:space="preserve"> yang</w:t>
      </w:r>
      <w:r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7E0017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>, dan uji</w:t>
      </w:r>
      <w:r w:rsidR="005503D4" w:rsidRPr="007E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3D4" w:rsidRPr="007E0017">
        <w:rPr>
          <w:rFonts w:ascii="Times New Roman" w:hAnsi="Times New Roman" w:cs="Times New Roman"/>
          <w:sz w:val="24"/>
          <w:szCs w:val="24"/>
        </w:rPr>
        <w:t>anti</w:t>
      </w:r>
      <w:r w:rsidRPr="007E0017">
        <w:rPr>
          <w:rFonts w:ascii="Times New Roman" w:hAnsi="Times New Roman" w:cs="Times New Roman"/>
          <w:sz w:val="24"/>
          <w:szCs w:val="24"/>
        </w:rPr>
        <w:t>fungi</w:t>
      </w:r>
      <w:proofErr w:type="spellEnd"/>
      <w:r w:rsidRPr="007E0017">
        <w:rPr>
          <w:rFonts w:ascii="Times New Roman" w:hAnsi="Times New Roman" w:cs="Times New Roman"/>
          <w:sz w:val="24"/>
          <w:szCs w:val="24"/>
        </w:rPr>
        <w:t>. Hasil</w:t>
      </w:r>
      <w:r w:rsidR="00303AE0" w:rsidRPr="007E0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3AE0" w:rsidRPr="007E0017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B04206">
        <w:rPr>
          <w:rFonts w:ascii="Times New Roman" w:hAnsi="Times New Roman" w:cs="Times New Roman"/>
          <w:sz w:val="24"/>
          <w:szCs w:val="24"/>
        </w:rPr>
        <w:t xml:space="preserve"> pada uji </w:t>
      </w:r>
      <w:proofErr w:type="spellStart"/>
      <w:r w:rsidR="00B04206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="00DB2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B2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4F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DB2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4F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DB2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4F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DB2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4F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="00DB2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4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DB2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8D0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F11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8D0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F118D0">
        <w:rPr>
          <w:rFonts w:ascii="Times New Roman" w:hAnsi="Times New Roman" w:cs="Times New Roman"/>
          <w:sz w:val="24"/>
          <w:szCs w:val="24"/>
        </w:rPr>
        <w:t xml:space="preserve"> </w:t>
      </w:r>
      <w:r w:rsidR="002A18A2">
        <w:rPr>
          <w:rFonts w:ascii="Times New Roman" w:hAnsi="Times New Roman" w:cs="Times New Roman"/>
          <w:sz w:val="24"/>
          <w:szCs w:val="24"/>
        </w:rPr>
        <w:t xml:space="preserve">alkaloid, flavonoid, tannin, dan saponin. </w:t>
      </w:r>
      <w:proofErr w:type="spellStart"/>
      <w:r w:rsidR="002A18A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A18A2">
        <w:rPr>
          <w:rFonts w:ascii="Times New Roman" w:hAnsi="Times New Roman" w:cs="Times New Roman"/>
          <w:sz w:val="24"/>
          <w:szCs w:val="24"/>
        </w:rPr>
        <w:t xml:space="preserve"> </w:t>
      </w:r>
      <w:r w:rsidR="00D46899">
        <w:rPr>
          <w:rFonts w:ascii="Times New Roman" w:hAnsi="Times New Roman" w:cs="Times New Roman"/>
          <w:sz w:val="24"/>
          <w:szCs w:val="24"/>
        </w:rPr>
        <w:t xml:space="preserve">pada </w:t>
      </w:r>
      <w:r w:rsidR="002A18A2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="004B71E6">
        <w:rPr>
          <w:rFonts w:ascii="Times New Roman" w:hAnsi="Times New Roman" w:cs="Times New Roman"/>
          <w:sz w:val="24"/>
          <w:szCs w:val="24"/>
        </w:rPr>
        <w:t>anti</w:t>
      </w:r>
      <w:r w:rsidR="002A18A2">
        <w:rPr>
          <w:rFonts w:ascii="Times New Roman" w:hAnsi="Times New Roman" w:cs="Times New Roman"/>
          <w:sz w:val="24"/>
          <w:szCs w:val="24"/>
        </w:rPr>
        <w:t>fungi</w:t>
      </w:r>
      <w:proofErr w:type="spellEnd"/>
      <w:r w:rsidR="002A18A2">
        <w:rPr>
          <w:rFonts w:ascii="Times New Roman" w:hAnsi="Times New Roman" w:cs="Times New Roman"/>
          <w:sz w:val="24"/>
          <w:szCs w:val="24"/>
        </w:rPr>
        <w:t>,</w:t>
      </w:r>
      <w:r w:rsidR="004B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9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46899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="00D46899">
        <w:rPr>
          <w:rFonts w:ascii="Times New Roman" w:hAnsi="Times New Roman" w:cs="Times New Roman"/>
          <w:sz w:val="24"/>
          <w:szCs w:val="24"/>
        </w:rPr>
        <w:t>hambat</w:t>
      </w:r>
      <w:proofErr w:type="spellEnd"/>
      <w:r w:rsidR="00D46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99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D46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9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B3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9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B3F9B">
        <w:rPr>
          <w:rFonts w:ascii="Times New Roman" w:hAnsi="Times New Roman" w:cs="Times New Roman"/>
          <w:sz w:val="24"/>
          <w:szCs w:val="24"/>
        </w:rPr>
        <w:t xml:space="preserve"> fungi </w:t>
      </w:r>
      <w:r w:rsidR="001B3F9B" w:rsidRPr="001B3F9B">
        <w:rPr>
          <w:rFonts w:ascii="Times New Roman" w:hAnsi="Times New Roman" w:cs="Times New Roman"/>
          <w:i/>
          <w:iCs/>
          <w:sz w:val="24"/>
          <w:szCs w:val="24"/>
        </w:rPr>
        <w:t>Candida albicans</w:t>
      </w:r>
      <w:r w:rsidR="001B3F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3F9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B3F9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B3F9B">
        <w:rPr>
          <w:rFonts w:ascii="Times New Roman" w:hAnsi="Times New Roman" w:cs="Times New Roman"/>
          <w:sz w:val="24"/>
          <w:szCs w:val="24"/>
        </w:rPr>
        <w:t>kon</w:t>
      </w:r>
      <w:r w:rsidR="0099454E">
        <w:rPr>
          <w:rFonts w:ascii="Times New Roman" w:hAnsi="Times New Roman" w:cs="Times New Roman"/>
          <w:sz w:val="24"/>
          <w:szCs w:val="24"/>
        </w:rPr>
        <w:t>sentrasi</w:t>
      </w:r>
      <w:proofErr w:type="spellEnd"/>
      <w:r w:rsidR="0099454E">
        <w:rPr>
          <w:rFonts w:ascii="Times New Roman" w:hAnsi="Times New Roman" w:cs="Times New Roman"/>
          <w:sz w:val="24"/>
          <w:szCs w:val="24"/>
        </w:rPr>
        <w:t xml:space="preserve"> 100.000ppm, </w:t>
      </w:r>
      <w:proofErr w:type="spellStart"/>
      <w:r w:rsidR="0099454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3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454E">
        <w:rPr>
          <w:rFonts w:ascii="Times New Roman" w:hAnsi="Times New Roman" w:cs="Times New Roman"/>
          <w:sz w:val="24"/>
          <w:szCs w:val="24"/>
        </w:rPr>
        <w:t xml:space="preserve"> </w:t>
      </w:r>
      <w:r w:rsidR="00AA4EE5"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 w:rsidR="00AA4EE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A4EE5">
        <w:rPr>
          <w:rFonts w:ascii="Times New Roman" w:hAnsi="Times New Roman" w:cs="Times New Roman"/>
          <w:sz w:val="24"/>
          <w:szCs w:val="24"/>
        </w:rPr>
        <w:t xml:space="preserve"> 1,2cm. </w:t>
      </w:r>
      <w:r w:rsidR="003E390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3E390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E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90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E3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9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E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90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3E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90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E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CD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3D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CD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3D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CD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3D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CD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="003D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4B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DD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4B6">
        <w:rPr>
          <w:rFonts w:ascii="Times New Roman" w:hAnsi="Times New Roman" w:cs="Times New Roman"/>
          <w:sz w:val="24"/>
          <w:szCs w:val="24"/>
        </w:rPr>
        <w:t>sebaga</w:t>
      </w:r>
      <w:r w:rsidR="00E374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3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569">
        <w:rPr>
          <w:rFonts w:ascii="Times New Roman" w:hAnsi="Times New Roman" w:cs="Times New Roman"/>
          <w:sz w:val="24"/>
          <w:szCs w:val="24"/>
        </w:rPr>
        <w:t>antifungi</w:t>
      </w:r>
      <w:proofErr w:type="spellEnd"/>
      <w:r w:rsidR="0052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3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37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="00E3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37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E3743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37437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E37437">
        <w:rPr>
          <w:rFonts w:ascii="Times New Roman" w:hAnsi="Times New Roman" w:cs="Times New Roman"/>
          <w:sz w:val="24"/>
          <w:szCs w:val="24"/>
        </w:rPr>
        <w:t xml:space="preserve"> 100.000ppm </w:t>
      </w:r>
    </w:p>
    <w:p w14:paraId="765778ED" w14:textId="361C743D" w:rsidR="005503D4" w:rsidRPr="00BB291F" w:rsidRDefault="00F81D28" w:rsidP="00BB291F">
      <w:pPr>
        <w:spacing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Kata </w:t>
      </w:r>
      <w:proofErr w:type="spellStart"/>
      <w:r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kunci</w:t>
      </w:r>
      <w:proofErr w:type="spellEnd"/>
      <w:r w:rsidR="00370E92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F31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70E92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Kandidiasis</w:t>
      </w:r>
      <w:proofErr w:type="spellEnd"/>
      <w:r w:rsidR="00370E92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vulvovaginal, </w:t>
      </w:r>
      <w:r w:rsidR="00BB291F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Candida albicans, </w:t>
      </w:r>
      <w:proofErr w:type="spellStart"/>
      <w:r w:rsidR="00BB291F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370E92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aun</w:t>
      </w:r>
      <w:proofErr w:type="spellEnd"/>
      <w:r w:rsidR="00370E92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B291F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370E92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iplukan</w:t>
      </w:r>
      <w:proofErr w:type="spellEnd"/>
      <w:r w:rsidR="00370E92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BB291F" w:rsidRPr="00BB2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Pantyliner</w:t>
      </w:r>
    </w:p>
    <w:p w14:paraId="24F4B99C" w14:textId="77777777" w:rsidR="00F81D28" w:rsidRPr="007E0017" w:rsidRDefault="00F81D28" w:rsidP="00FF6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E2BAC" w14:textId="008528CC" w:rsidR="005503D4" w:rsidRPr="007E0017" w:rsidRDefault="005503D4" w:rsidP="00FF69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3D4">
        <w:rPr>
          <w:rFonts w:ascii="Times New Roman" w:hAnsi="Times New Roman" w:cs="Times New Roman"/>
          <w:b/>
          <w:bCs/>
          <w:sz w:val="24"/>
          <w:szCs w:val="24"/>
        </w:rPr>
        <w:t xml:space="preserve">CANDIPAD:  The Effectiveness Test of Anti-Fungal </w:t>
      </w:r>
      <w:proofErr w:type="spellStart"/>
      <w:r w:rsidRPr="005503D4">
        <w:rPr>
          <w:rFonts w:ascii="Times New Roman" w:hAnsi="Times New Roman" w:cs="Times New Roman"/>
          <w:b/>
          <w:bCs/>
          <w:sz w:val="24"/>
          <w:szCs w:val="24"/>
        </w:rPr>
        <w:t>Ciplukan</w:t>
      </w:r>
      <w:proofErr w:type="spellEnd"/>
      <w:r w:rsidRPr="005503D4">
        <w:rPr>
          <w:rFonts w:ascii="Times New Roman" w:hAnsi="Times New Roman" w:cs="Times New Roman"/>
          <w:b/>
          <w:bCs/>
          <w:sz w:val="24"/>
          <w:szCs w:val="24"/>
        </w:rPr>
        <w:t xml:space="preserve"> Leaf (</w:t>
      </w:r>
      <w:r w:rsidRPr="00550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Physalis </w:t>
      </w:r>
      <w:proofErr w:type="spellStart"/>
      <w:r w:rsidRPr="00550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angulata</w:t>
      </w:r>
      <w:proofErr w:type="spellEnd"/>
      <w:r w:rsidRPr="00550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03D4">
        <w:rPr>
          <w:rFonts w:ascii="Times New Roman" w:hAnsi="Times New Roman" w:cs="Times New Roman"/>
          <w:b/>
          <w:bCs/>
          <w:sz w:val="24"/>
          <w:szCs w:val="24"/>
        </w:rPr>
        <w:t xml:space="preserve">L.) Ethanol Extract on the Growth of </w:t>
      </w:r>
      <w:r w:rsidRPr="00550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Candida albicans </w:t>
      </w:r>
      <w:r w:rsidRPr="005503D4">
        <w:rPr>
          <w:rFonts w:ascii="Times New Roman" w:hAnsi="Times New Roman" w:cs="Times New Roman"/>
          <w:b/>
          <w:bCs/>
          <w:sz w:val="24"/>
          <w:szCs w:val="24"/>
        </w:rPr>
        <w:t>Causing Vulvovaginal Candidiasis</w:t>
      </w:r>
    </w:p>
    <w:p w14:paraId="0F7AB7DC" w14:textId="77777777" w:rsidR="005503D4" w:rsidRPr="005503D4" w:rsidRDefault="005503D4" w:rsidP="00FF69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7443B5D9" w14:textId="5C931A58" w:rsidR="005503D4" w:rsidRPr="007E0017" w:rsidRDefault="005503D4" w:rsidP="00FF69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017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D28C459" w14:textId="377A505A" w:rsidR="00303AE0" w:rsidRDefault="00F15399" w:rsidP="00FF6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99">
        <w:rPr>
          <w:rFonts w:ascii="Times New Roman" w:hAnsi="Times New Roman" w:cs="Times New Roman"/>
          <w:sz w:val="24"/>
          <w:szCs w:val="24"/>
        </w:rPr>
        <w:t>Candidiasis vulvovaginal is an infection caused by the pat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15399">
        <w:rPr>
          <w:rFonts w:ascii="Times New Roman" w:hAnsi="Times New Roman" w:cs="Times New Roman"/>
          <w:sz w:val="24"/>
          <w:szCs w:val="24"/>
        </w:rPr>
        <w:t>ogen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F15399">
        <w:rPr>
          <w:rFonts w:ascii="Times New Roman" w:hAnsi="Times New Roman" w:cs="Times New Roman"/>
          <w:sz w:val="24"/>
          <w:szCs w:val="24"/>
        </w:rPr>
        <w:t xml:space="preserve"> </w:t>
      </w:r>
      <w:r w:rsidRPr="00F15399">
        <w:rPr>
          <w:rFonts w:ascii="Times New Roman" w:hAnsi="Times New Roman" w:cs="Times New Roman"/>
          <w:i/>
          <w:iCs/>
          <w:sz w:val="24"/>
          <w:szCs w:val="24"/>
        </w:rPr>
        <w:t xml:space="preserve">Candida albicans </w:t>
      </w:r>
      <w:r w:rsidRPr="00F15399">
        <w:rPr>
          <w:rFonts w:ascii="Times New Roman" w:hAnsi="Times New Roman" w:cs="Times New Roman"/>
          <w:sz w:val="24"/>
          <w:szCs w:val="24"/>
        </w:rPr>
        <w:t xml:space="preserve">growing </w:t>
      </w:r>
      <w:proofErr w:type="spellStart"/>
      <w:r w:rsidRPr="00F15399">
        <w:rPr>
          <w:rFonts w:ascii="Times New Roman" w:hAnsi="Times New Roman" w:cs="Times New Roman"/>
          <w:sz w:val="24"/>
          <w:szCs w:val="24"/>
        </w:rPr>
        <w:t>upnormally</w:t>
      </w:r>
      <w:proofErr w:type="spellEnd"/>
      <w:r w:rsidRPr="00F15399">
        <w:rPr>
          <w:rFonts w:ascii="Times New Roman" w:hAnsi="Times New Roman" w:cs="Times New Roman"/>
          <w:sz w:val="24"/>
          <w:szCs w:val="24"/>
        </w:rPr>
        <w:t xml:space="preserve"> in the vagina, with symptoms such as vaginal discharge, reddish itching, to death. </w:t>
      </w:r>
      <w:proofErr w:type="spellStart"/>
      <w:r w:rsidR="00A80B3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iplukan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399">
        <w:rPr>
          <w:rFonts w:ascii="Times New Roman" w:hAnsi="Times New Roman" w:cs="Times New Roman"/>
          <w:sz w:val="24"/>
          <w:szCs w:val="24"/>
        </w:rPr>
        <w:t>leaves</w:t>
      </w:r>
      <w:r w:rsidR="00AA6F88">
        <w:rPr>
          <w:rFonts w:ascii="Times New Roman" w:hAnsi="Times New Roman" w:cs="Times New Roman"/>
          <w:sz w:val="24"/>
          <w:szCs w:val="24"/>
        </w:rPr>
        <w:t xml:space="preserve"> (</w:t>
      </w:r>
      <w:r w:rsidR="00AA6F88" w:rsidRPr="00AA6F88">
        <w:rPr>
          <w:rFonts w:ascii="Times New Roman" w:hAnsi="Times New Roman" w:cs="Times New Roman"/>
          <w:i/>
          <w:iCs/>
          <w:sz w:val="24"/>
          <w:szCs w:val="24"/>
        </w:rPr>
        <w:t xml:space="preserve">Physalis </w:t>
      </w:r>
      <w:proofErr w:type="spellStart"/>
      <w:r w:rsidR="00AA6F88" w:rsidRPr="00AA6F88">
        <w:rPr>
          <w:rFonts w:ascii="Times New Roman" w:hAnsi="Times New Roman" w:cs="Times New Roman"/>
          <w:i/>
          <w:iCs/>
          <w:sz w:val="24"/>
          <w:szCs w:val="24"/>
        </w:rPr>
        <w:t>angulata</w:t>
      </w:r>
      <w:proofErr w:type="spellEnd"/>
      <w:r w:rsidR="00AA6F88">
        <w:rPr>
          <w:rFonts w:ascii="Times New Roman" w:hAnsi="Times New Roman" w:cs="Times New Roman"/>
          <w:sz w:val="24"/>
          <w:szCs w:val="24"/>
        </w:rPr>
        <w:t xml:space="preserve"> L.)</w:t>
      </w:r>
      <w:r w:rsidRPr="00F15399">
        <w:rPr>
          <w:rFonts w:ascii="Times New Roman" w:hAnsi="Times New Roman" w:cs="Times New Roman"/>
          <w:sz w:val="24"/>
          <w:szCs w:val="24"/>
        </w:rPr>
        <w:t xml:space="preserve"> contain a secondary metabolic that can be used as </w:t>
      </w:r>
      <w:proofErr w:type="spellStart"/>
      <w:proofErr w:type="gramStart"/>
      <w:r w:rsidRPr="00F15399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F15399">
        <w:rPr>
          <w:rFonts w:ascii="Times New Roman" w:hAnsi="Times New Roman" w:cs="Times New Roman"/>
          <w:sz w:val="24"/>
          <w:szCs w:val="24"/>
        </w:rPr>
        <w:t xml:space="preserve"> </w:t>
      </w:r>
      <w:r w:rsidR="001D47B1">
        <w:rPr>
          <w:rFonts w:ascii="Times New Roman" w:hAnsi="Times New Roman" w:cs="Times New Roman"/>
          <w:sz w:val="24"/>
          <w:szCs w:val="24"/>
        </w:rPr>
        <w:t>antifungal.</w:t>
      </w:r>
      <w:r w:rsidRPr="00F15399">
        <w:rPr>
          <w:rFonts w:ascii="Times New Roman" w:hAnsi="Times New Roman" w:cs="Times New Roman"/>
          <w:sz w:val="24"/>
          <w:szCs w:val="24"/>
        </w:rPr>
        <w:t xml:space="preserve"> The purpose of this study is to know an effective antifungal formulation to be applied to a pantyliner. The methods used were experimental studies involving phytochemi</w:t>
      </w:r>
      <w:r w:rsidR="00E06F4E">
        <w:rPr>
          <w:rFonts w:ascii="Times New Roman" w:hAnsi="Times New Roman" w:cs="Times New Roman"/>
          <w:sz w:val="24"/>
          <w:szCs w:val="24"/>
        </w:rPr>
        <w:t xml:space="preserve">cal </w:t>
      </w:r>
      <w:r w:rsidRPr="00F15399">
        <w:rPr>
          <w:rFonts w:ascii="Times New Roman" w:hAnsi="Times New Roman" w:cs="Times New Roman"/>
          <w:sz w:val="24"/>
          <w:szCs w:val="24"/>
        </w:rPr>
        <w:t>test, and antifungal test. The result</w:t>
      </w:r>
      <w:r w:rsidR="00E06F4E">
        <w:rPr>
          <w:rFonts w:ascii="Times New Roman" w:hAnsi="Times New Roman" w:cs="Times New Roman"/>
          <w:sz w:val="24"/>
          <w:szCs w:val="24"/>
        </w:rPr>
        <w:t xml:space="preserve"> </w:t>
      </w:r>
      <w:r w:rsidRPr="00F15399">
        <w:rPr>
          <w:rFonts w:ascii="Times New Roman" w:hAnsi="Times New Roman" w:cs="Times New Roman"/>
          <w:sz w:val="24"/>
          <w:szCs w:val="24"/>
        </w:rPr>
        <w:t>is the eth</w:t>
      </w:r>
      <w:r w:rsidR="00E06F4E">
        <w:rPr>
          <w:rFonts w:ascii="Times New Roman" w:hAnsi="Times New Roman" w:cs="Times New Roman"/>
          <w:sz w:val="24"/>
          <w:szCs w:val="24"/>
        </w:rPr>
        <w:t xml:space="preserve">anol extract of </w:t>
      </w:r>
      <w:proofErr w:type="spellStart"/>
      <w:r w:rsidR="00E06F4E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="00E06F4E">
        <w:rPr>
          <w:rFonts w:ascii="Times New Roman" w:hAnsi="Times New Roman" w:cs="Times New Roman"/>
          <w:sz w:val="24"/>
          <w:szCs w:val="24"/>
        </w:rPr>
        <w:t xml:space="preserve"> leaves positive </w:t>
      </w:r>
      <w:r w:rsidRPr="00F15399">
        <w:rPr>
          <w:rFonts w:ascii="Times New Roman" w:hAnsi="Times New Roman" w:cs="Times New Roman"/>
          <w:sz w:val="24"/>
          <w:szCs w:val="24"/>
        </w:rPr>
        <w:t xml:space="preserve">containing alkaloid, flavonoid, tannin, and saponin compounds. </w:t>
      </w:r>
      <w:r w:rsidR="00472AB8">
        <w:rPr>
          <w:rFonts w:ascii="Times New Roman" w:hAnsi="Times New Roman" w:cs="Times New Roman"/>
          <w:sz w:val="24"/>
          <w:szCs w:val="24"/>
        </w:rPr>
        <w:t xml:space="preserve">For the antifungal test, the </w:t>
      </w:r>
      <w:r w:rsidR="00DA64D6">
        <w:rPr>
          <w:rFonts w:ascii="Times New Roman" w:hAnsi="Times New Roman" w:cs="Times New Roman"/>
          <w:sz w:val="24"/>
          <w:szCs w:val="24"/>
        </w:rPr>
        <w:t xml:space="preserve">highest </w:t>
      </w:r>
      <w:proofErr w:type="spellStart"/>
      <w:r w:rsidR="00472AB8">
        <w:rPr>
          <w:rFonts w:ascii="Times New Roman" w:hAnsi="Times New Roman" w:cs="Times New Roman"/>
          <w:sz w:val="24"/>
          <w:szCs w:val="24"/>
        </w:rPr>
        <w:t>clearzone</w:t>
      </w:r>
      <w:proofErr w:type="spellEnd"/>
      <w:r w:rsidR="00DA64D6">
        <w:rPr>
          <w:rFonts w:ascii="Times New Roman" w:hAnsi="Times New Roman" w:cs="Times New Roman"/>
          <w:sz w:val="24"/>
          <w:szCs w:val="24"/>
        </w:rPr>
        <w:t xml:space="preserve"> is from the concentration 100.000pm, with the average of </w:t>
      </w:r>
      <w:r w:rsidR="007322F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A64D6">
        <w:rPr>
          <w:rFonts w:ascii="Times New Roman" w:hAnsi="Times New Roman" w:cs="Times New Roman"/>
          <w:sz w:val="24"/>
          <w:szCs w:val="24"/>
        </w:rPr>
        <w:t>clearzone</w:t>
      </w:r>
      <w:proofErr w:type="spellEnd"/>
      <w:r w:rsidR="00A80B31">
        <w:rPr>
          <w:rFonts w:ascii="Times New Roman" w:hAnsi="Times New Roman" w:cs="Times New Roman"/>
          <w:sz w:val="24"/>
          <w:szCs w:val="24"/>
        </w:rPr>
        <w:t xml:space="preserve"> is</w:t>
      </w:r>
      <w:r w:rsidR="00DA64D6">
        <w:rPr>
          <w:rFonts w:ascii="Times New Roman" w:hAnsi="Times New Roman" w:cs="Times New Roman"/>
          <w:sz w:val="24"/>
          <w:szCs w:val="24"/>
        </w:rPr>
        <w:t xml:space="preserve"> </w:t>
      </w:r>
      <w:r w:rsidR="00D7124E">
        <w:rPr>
          <w:rFonts w:ascii="Times New Roman" w:hAnsi="Times New Roman" w:cs="Times New Roman"/>
          <w:sz w:val="24"/>
          <w:szCs w:val="24"/>
        </w:rPr>
        <w:t>1,2cm.</w:t>
      </w:r>
      <w:r w:rsidR="00472AB8">
        <w:rPr>
          <w:rFonts w:ascii="Times New Roman" w:hAnsi="Times New Roman" w:cs="Times New Roman"/>
          <w:sz w:val="24"/>
          <w:szCs w:val="24"/>
        </w:rPr>
        <w:t xml:space="preserve"> </w:t>
      </w:r>
      <w:r w:rsidRPr="00F15399">
        <w:rPr>
          <w:rFonts w:ascii="Times New Roman" w:hAnsi="Times New Roman" w:cs="Times New Roman"/>
          <w:sz w:val="24"/>
          <w:szCs w:val="24"/>
        </w:rPr>
        <w:t>From this, it can be concluded that the ethanol</w:t>
      </w:r>
      <w:r w:rsidR="006A185E">
        <w:rPr>
          <w:rFonts w:ascii="Times New Roman" w:hAnsi="Times New Roman" w:cs="Times New Roman"/>
          <w:sz w:val="24"/>
          <w:szCs w:val="24"/>
        </w:rPr>
        <w:t xml:space="preserve"> extract</w:t>
      </w:r>
      <w:r w:rsidRPr="00F15399">
        <w:rPr>
          <w:rFonts w:ascii="Times New Roman" w:hAnsi="Times New Roman" w:cs="Times New Roman"/>
          <w:sz w:val="24"/>
          <w:szCs w:val="24"/>
        </w:rPr>
        <w:t xml:space="preserve"> o</w:t>
      </w:r>
      <w:r w:rsidR="006A185E">
        <w:rPr>
          <w:rFonts w:ascii="Times New Roman" w:hAnsi="Times New Roman" w:cs="Times New Roman"/>
          <w:sz w:val="24"/>
          <w:szCs w:val="24"/>
        </w:rPr>
        <w:t>f</w:t>
      </w:r>
      <w:r w:rsidRPr="00F15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85E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="006A185E">
        <w:rPr>
          <w:rFonts w:ascii="Times New Roman" w:hAnsi="Times New Roman" w:cs="Times New Roman"/>
          <w:sz w:val="24"/>
          <w:szCs w:val="24"/>
        </w:rPr>
        <w:t xml:space="preserve"> </w:t>
      </w:r>
      <w:r w:rsidRPr="00F15399">
        <w:rPr>
          <w:rFonts w:ascii="Times New Roman" w:hAnsi="Times New Roman" w:cs="Times New Roman"/>
          <w:sz w:val="24"/>
          <w:szCs w:val="24"/>
        </w:rPr>
        <w:t xml:space="preserve">leaves is effective as </w:t>
      </w:r>
      <w:r w:rsidR="006A185E">
        <w:rPr>
          <w:rFonts w:ascii="Times New Roman" w:hAnsi="Times New Roman" w:cs="Times New Roman"/>
          <w:sz w:val="24"/>
          <w:szCs w:val="24"/>
        </w:rPr>
        <w:t>an antifungal</w:t>
      </w:r>
      <w:r w:rsidRPr="00F15399">
        <w:rPr>
          <w:rFonts w:ascii="Times New Roman" w:hAnsi="Times New Roman" w:cs="Times New Roman"/>
          <w:sz w:val="24"/>
          <w:szCs w:val="24"/>
        </w:rPr>
        <w:t xml:space="preserve"> with the best formulations </w:t>
      </w:r>
      <w:r w:rsidR="006A185E">
        <w:rPr>
          <w:rFonts w:ascii="Times New Roman" w:hAnsi="Times New Roman" w:cs="Times New Roman"/>
          <w:sz w:val="24"/>
          <w:szCs w:val="24"/>
        </w:rPr>
        <w:t>with the concentration 100.000ppm</w:t>
      </w:r>
      <w:r w:rsidR="00B00B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0B82A" w14:textId="5C8B158D" w:rsidR="000C2867" w:rsidRPr="00F31EC3" w:rsidRDefault="000C2867" w:rsidP="00F31EC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Keywords: Vulvovaginal candidiasis, </w:t>
      </w:r>
      <w:r w:rsidR="00F31EC3" w:rsidRPr="00F31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Candida albicans, </w:t>
      </w:r>
      <w:proofErr w:type="spellStart"/>
      <w:r w:rsidR="00F31EC3" w:rsidRPr="00F31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Ciplukan</w:t>
      </w:r>
      <w:proofErr w:type="spellEnd"/>
      <w:r w:rsidR="00F31EC3" w:rsidRPr="00F31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Leaves, Pantyliner</w:t>
      </w:r>
    </w:p>
    <w:sectPr w:rsidR="000C2867" w:rsidRPr="00F31EC3" w:rsidSect="007E0017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19"/>
    <w:rsid w:val="000C2867"/>
    <w:rsid w:val="000F3CED"/>
    <w:rsid w:val="00114A0C"/>
    <w:rsid w:val="00160D15"/>
    <w:rsid w:val="001B3F9B"/>
    <w:rsid w:val="001D47B1"/>
    <w:rsid w:val="00253E95"/>
    <w:rsid w:val="002A18A2"/>
    <w:rsid w:val="00303AE0"/>
    <w:rsid w:val="0034469D"/>
    <w:rsid w:val="00370E92"/>
    <w:rsid w:val="003B2569"/>
    <w:rsid w:val="003D43CD"/>
    <w:rsid w:val="003E390A"/>
    <w:rsid w:val="00423902"/>
    <w:rsid w:val="00472AB8"/>
    <w:rsid w:val="00482921"/>
    <w:rsid w:val="004B71E6"/>
    <w:rsid w:val="00523C5C"/>
    <w:rsid w:val="005503D4"/>
    <w:rsid w:val="00577F19"/>
    <w:rsid w:val="005B36AF"/>
    <w:rsid w:val="005E1A0B"/>
    <w:rsid w:val="006A185E"/>
    <w:rsid w:val="007274FF"/>
    <w:rsid w:val="007322F6"/>
    <w:rsid w:val="007E0017"/>
    <w:rsid w:val="00961AF5"/>
    <w:rsid w:val="0099454E"/>
    <w:rsid w:val="00A16E13"/>
    <w:rsid w:val="00A468F3"/>
    <w:rsid w:val="00A702AC"/>
    <w:rsid w:val="00A80B31"/>
    <w:rsid w:val="00AA4EE5"/>
    <w:rsid w:val="00AA6F88"/>
    <w:rsid w:val="00B00B70"/>
    <w:rsid w:val="00B04206"/>
    <w:rsid w:val="00B44A44"/>
    <w:rsid w:val="00BB291F"/>
    <w:rsid w:val="00BB52D6"/>
    <w:rsid w:val="00C95420"/>
    <w:rsid w:val="00CA0B78"/>
    <w:rsid w:val="00D2129C"/>
    <w:rsid w:val="00D46899"/>
    <w:rsid w:val="00D7124E"/>
    <w:rsid w:val="00DA64D6"/>
    <w:rsid w:val="00DB2B4F"/>
    <w:rsid w:val="00DD54B6"/>
    <w:rsid w:val="00E06F4E"/>
    <w:rsid w:val="00E13E99"/>
    <w:rsid w:val="00E27FB8"/>
    <w:rsid w:val="00E37437"/>
    <w:rsid w:val="00E460A8"/>
    <w:rsid w:val="00EB36DE"/>
    <w:rsid w:val="00EC61DE"/>
    <w:rsid w:val="00F118D0"/>
    <w:rsid w:val="00F15399"/>
    <w:rsid w:val="00F31EC3"/>
    <w:rsid w:val="00F81D28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161"/>
  <w15:chartTrackingRefBased/>
  <w15:docId w15:val="{7A11BAB6-7474-468A-8A3D-3B9E8C3D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 maiya</dc:creator>
  <cp:keywords/>
  <dc:description/>
  <cp:lastModifiedBy>nadia rizka</cp:lastModifiedBy>
  <cp:revision>56</cp:revision>
  <dcterms:created xsi:type="dcterms:W3CDTF">2022-02-12T07:29:00Z</dcterms:created>
  <dcterms:modified xsi:type="dcterms:W3CDTF">2022-02-14T03:16:00Z</dcterms:modified>
</cp:coreProperties>
</file>